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9F5353" w14:textId="77777777" w:rsidR="002122BB" w:rsidRDefault="002122BB" w:rsidP="002122BB">
      <w:pPr>
        <w:keepNext/>
        <w:spacing w:after="0"/>
        <w:jc w:val="both"/>
        <w:outlineLvl w:val="8"/>
      </w:pPr>
      <w:bookmarkStart w:id="0" w:name="_Hlk159572613"/>
      <w:r>
        <w:rPr>
          <w:rFonts w:ascii="Garamond" w:eastAsia="Times New Roman" w:hAnsi="Garamond"/>
          <w:b/>
          <w:noProof/>
          <w:lang w:eastAsia="sl-SI"/>
        </w:rPr>
        <w:drawing>
          <wp:inline distT="0" distB="0" distL="0" distR="0" wp14:anchorId="4A2EC677" wp14:editId="7F80B258">
            <wp:extent cx="3228974" cy="495303"/>
            <wp:effectExtent l="0" t="0" r="0" b="0"/>
            <wp:docPr id="196375124"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A4C5904" w14:textId="77777777" w:rsidR="002122BB" w:rsidRDefault="002122BB" w:rsidP="002122BB">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6DFFBB54" w14:textId="77777777" w:rsidR="002122BB" w:rsidRDefault="002122BB" w:rsidP="002122BB">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06C26D4C" w14:textId="77777777" w:rsidR="002122BB" w:rsidRDefault="002122BB" w:rsidP="002122BB">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6BE79FC0" w14:textId="77777777" w:rsidR="002122BB" w:rsidRDefault="002122BB" w:rsidP="002122BB">
      <w:pPr>
        <w:keepNext/>
        <w:spacing w:after="0"/>
        <w:ind w:firstLine="708"/>
        <w:jc w:val="both"/>
        <w:outlineLvl w:val="5"/>
        <w:rPr>
          <w:rFonts w:ascii="Garamond" w:eastAsia="Times New Roman" w:hAnsi="Garamond"/>
          <w:b/>
          <w:lang w:eastAsia="sl-SI"/>
        </w:rPr>
      </w:pPr>
    </w:p>
    <w:p w14:paraId="2FE869DC" w14:textId="64B8A7DB" w:rsidR="002122BB" w:rsidRDefault="002122BB" w:rsidP="002122BB">
      <w:pPr>
        <w:spacing w:after="0"/>
        <w:jc w:val="both"/>
      </w:pPr>
      <w:r>
        <w:rPr>
          <w:rFonts w:ascii="Garamond" w:eastAsia="Calibri" w:hAnsi="Garamond"/>
          <w:u w:val="single"/>
        </w:rPr>
        <w:t xml:space="preserve">Datum: </w:t>
      </w:r>
      <w:r>
        <w:rPr>
          <w:rFonts w:ascii="Garamond" w:eastAsia="Calibri" w:hAnsi="Garamond"/>
          <w:u w:val="single"/>
        </w:rPr>
        <w:t>26</w:t>
      </w:r>
      <w:r>
        <w:rPr>
          <w:rFonts w:ascii="Garamond" w:eastAsia="Calibri" w:hAnsi="Garamond"/>
          <w:u w:val="single"/>
        </w:rPr>
        <w:t xml:space="preserve">.08. 2024                                                                        Postopek: </w:t>
      </w:r>
      <w:r>
        <w:rPr>
          <w:rFonts w:ascii="Garamond" w:eastAsia="Calibri" w:hAnsi="Garamond"/>
          <w:b/>
          <w:u w:val="single"/>
        </w:rPr>
        <w:t>5</w:t>
      </w:r>
      <w:r>
        <w:rPr>
          <w:rFonts w:ascii="Garamond" w:eastAsia="Calibri" w:hAnsi="Garamond"/>
          <w:b/>
          <w:u w:val="single"/>
        </w:rPr>
        <w:t>20</w:t>
      </w:r>
      <w:r>
        <w:rPr>
          <w:rFonts w:ascii="Garamond" w:eastAsia="Calibri" w:hAnsi="Garamond"/>
          <w:b/>
          <w:u w:val="single"/>
        </w:rPr>
        <w:t>-2024-BG/VH_</w:t>
      </w:r>
    </w:p>
    <w:p w14:paraId="0231DFFD" w14:textId="77777777" w:rsidR="002122BB" w:rsidRDefault="002122BB" w:rsidP="002122B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4E6A8FD4" w14:textId="77777777" w:rsidR="002122BB" w:rsidRDefault="002122BB" w:rsidP="002122BB">
      <w:pPr>
        <w:spacing w:after="0"/>
        <w:jc w:val="both"/>
        <w:rPr>
          <w:rFonts w:ascii="Garamond" w:eastAsia="Times New Roman" w:hAnsi="Garamond"/>
          <w:b/>
          <w:lang w:eastAsia="sl-SI"/>
        </w:rPr>
      </w:pPr>
    </w:p>
    <w:p w14:paraId="691C8438" w14:textId="77777777" w:rsidR="002122BB" w:rsidRDefault="002122BB" w:rsidP="002122B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06093EC6" w14:textId="77777777" w:rsidR="002122BB" w:rsidRDefault="002122BB" w:rsidP="002122BB">
      <w:pPr>
        <w:spacing w:after="0"/>
        <w:jc w:val="both"/>
        <w:rPr>
          <w:rFonts w:ascii="Garamond" w:eastAsia="Times New Roman" w:hAnsi="Garamond"/>
          <w:lang w:eastAsia="sl-SI"/>
        </w:rPr>
      </w:pPr>
    </w:p>
    <w:p w14:paraId="2BB9F105" w14:textId="2B53F6BA" w:rsidR="002122BB" w:rsidRDefault="002122BB" w:rsidP="002122BB">
      <w:pPr>
        <w:jc w:val="both"/>
        <w:rPr>
          <w:rFonts w:ascii="Garamond" w:eastAsia="Calibri" w:hAnsi="Garamond"/>
          <w:b/>
          <w:bCs/>
        </w:rPr>
      </w:pPr>
      <w:r>
        <w:rPr>
          <w:rFonts w:ascii="Garamond" w:eastAsia="Calibri" w:hAnsi="Garamond"/>
          <w:b/>
          <w:bCs/>
        </w:rPr>
        <w:t>POPRAVILO VIDEOGASTROKOPA OLYMPUS</w:t>
      </w:r>
    </w:p>
    <w:p w14:paraId="17602469" w14:textId="77777777" w:rsidR="002122BB" w:rsidRDefault="002122BB" w:rsidP="002122BB">
      <w:pPr>
        <w:pStyle w:val="Navadensplet"/>
        <w:rPr>
          <w:rFonts w:ascii="Verdana" w:hAnsi="Verdana"/>
          <w:color w:val="3598DB"/>
          <w:sz w:val="20"/>
          <w:szCs w:val="20"/>
        </w:rPr>
      </w:pPr>
    </w:p>
    <w:p w14:paraId="0CB615B2" w14:textId="77777777" w:rsidR="002122BB" w:rsidRPr="002122BB" w:rsidRDefault="002122BB" w:rsidP="002122BB">
      <w:pPr>
        <w:jc w:val="both"/>
        <w:rPr>
          <w:rFonts w:ascii="Verdana" w:hAnsi="Verdana" w:cs="Aptos"/>
          <w:color w:val="3598DB"/>
          <w:sz w:val="20"/>
          <w:szCs w:val="20"/>
          <w:lang w:eastAsia="sl-SI"/>
        </w:rPr>
      </w:pPr>
      <w:r w:rsidRPr="002122BB">
        <w:rPr>
          <w:rFonts w:ascii="Verdana" w:hAnsi="Verdana" w:cs="Aptos"/>
          <w:color w:val="3598DB"/>
          <w:sz w:val="20"/>
          <w:szCs w:val="20"/>
          <w:lang w:eastAsia="sl-SI"/>
        </w:rPr>
        <w:t>Proizvajalec: OLYMPUS</w:t>
      </w:r>
    </w:p>
    <w:p w14:paraId="406B09D5" w14:textId="77777777" w:rsidR="002122BB" w:rsidRPr="002122BB" w:rsidRDefault="002122BB" w:rsidP="002122BB">
      <w:pPr>
        <w:jc w:val="both"/>
        <w:rPr>
          <w:rFonts w:ascii="Verdana" w:hAnsi="Verdana" w:cs="Aptos"/>
          <w:color w:val="3598DB"/>
          <w:sz w:val="20"/>
          <w:szCs w:val="20"/>
          <w:lang w:eastAsia="sl-SI"/>
        </w:rPr>
      </w:pPr>
      <w:r w:rsidRPr="002122BB">
        <w:rPr>
          <w:rFonts w:ascii="Verdana" w:hAnsi="Verdana" w:cs="Aptos"/>
          <w:color w:val="3598DB"/>
          <w:sz w:val="20"/>
          <w:szCs w:val="20"/>
          <w:lang w:eastAsia="sl-SI"/>
        </w:rPr>
        <w:t>Tip: GIF-H180J</w:t>
      </w:r>
    </w:p>
    <w:p w14:paraId="656504BF" w14:textId="77777777" w:rsidR="002122BB" w:rsidRPr="002122BB" w:rsidRDefault="002122BB" w:rsidP="002122BB">
      <w:pPr>
        <w:jc w:val="both"/>
        <w:rPr>
          <w:rFonts w:ascii="Verdana" w:hAnsi="Verdana" w:cs="Aptos"/>
          <w:color w:val="3598DB"/>
          <w:sz w:val="20"/>
          <w:szCs w:val="20"/>
          <w:lang w:eastAsia="sl-SI"/>
        </w:rPr>
      </w:pPr>
      <w:r w:rsidRPr="002122BB">
        <w:rPr>
          <w:rFonts w:ascii="Verdana" w:hAnsi="Verdana" w:cs="Aptos"/>
          <w:color w:val="3598DB"/>
          <w:sz w:val="20"/>
          <w:szCs w:val="20"/>
          <w:lang w:eastAsia="sl-SI"/>
        </w:rPr>
        <w:t>Inventarna številka: 00530949</w:t>
      </w:r>
    </w:p>
    <w:p w14:paraId="6F740174" w14:textId="77777777" w:rsidR="002122BB" w:rsidRPr="002122BB" w:rsidRDefault="002122BB" w:rsidP="002122BB">
      <w:pPr>
        <w:jc w:val="both"/>
        <w:rPr>
          <w:rFonts w:ascii="Verdana" w:hAnsi="Verdana" w:cs="Aptos"/>
          <w:color w:val="3598DB"/>
          <w:sz w:val="20"/>
          <w:szCs w:val="20"/>
          <w:lang w:eastAsia="sl-SI"/>
        </w:rPr>
      </w:pPr>
      <w:r w:rsidRPr="002122BB">
        <w:rPr>
          <w:rFonts w:ascii="Verdana" w:hAnsi="Verdana" w:cs="Aptos"/>
          <w:color w:val="3598DB"/>
          <w:sz w:val="20"/>
          <w:szCs w:val="20"/>
          <w:lang w:eastAsia="sl-SI"/>
        </w:rPr>
        <w:t>Serijska številka: 2216775</w:t>
      </w:r>
    </w:p>
    <w:p w14:paraId="5068B8D3" w14:textId="77777777" w:rsidR="002122BB" w:rsidRPr="002122BB" w:rsidRDefault="002122BB" w:rsidP="002122BB">
      <w:pPr>
        <w:jc w:val="both"/>
        <w:rPr>
          <w:rFonts w:ascii="Verdana" w:hAnsi="Verdana" w:cs="Aptos"/>
          <w:color w:val="3598DB"/>
          <w:sz w:val="20"/>
          <w:szCs w:val="20"/>
          <w:lang w:eastAsia="sl-SI"/>
        </w:rPr>
      </w:pPr>
      <w:r w:rsidRPr="002122BB">
        <w:rPr>
          <w:rFonts w:ascii="Verdana" w:hAnsi="Verdana" w:cs="Aptos"/>
          <w:color w:val="3598DB"/>
          <w:sz w:val="20"/>
          <w:szCs w:val="20"/>
          <w:lang w:eastAsia="sl-SI"/>
        </w:rPr>
        <w:t>Leto nabave: 2012</w:t>
      </w:r>
    </w:p>
    <w:p w14:paraId="1C78CA05" w14:textId="77777777" w:rsidR="002122BB" w:rsidRDefault="002122BB" w:rsidP="002122BB">
      <w:pPr>
        <w:jc w:val="both"/>
        <w:rPr>
          <w:rFonts w:ascii="Garamond" w:eastAsia="Calibri" w:hAnsi="Garamond"/>
          <w:b/>
          <w:bCs/>
        </w:rPr>
      </w:pPr>
    </w:p>
    <w:p w14:paraId="60EAED7E" w14:textId="77777777" w:rsidR="002122BB" w:rsidRDefault="002122BB" w:rsidP="002122BB">
      <w:pPr>
        <w:jc w:val="both"/>
        <w:rPr>
          <w:rFonts w:ascii="Verdana" w:hAnsi="Verdana"/>
          <w:sz w:val="20"/>
          <w:szCs w:val="20"/>
        </w:rPr>
      </w:pPr>
    </w:p>
    <w:p w14:paraId="2FA5E626" w14:textId="77777777" w:rsidR="002122BB" w:rsidRDefault="002122BB" w:rsidP="002122BB">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A7AFE73" w14:textId="77777777" w:rsidR="002122BB" w:rsidRDefault="002122BB" w:rsidP="002122BB">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2B802F8F" w14:textId="77777777" w:rsidR="002122BB" w:rsidRDefault="002122BB" w:rsidP="002122BB">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6FAD5A1C" w14:textId="77777777" w:rsidR="002122BB" w:rsidRDefault="002122BB" w:rsidP="002122BB">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6866EA37" w14:textId="77777777" w:rsidR="002122BB" w:rsidRDefault="002122BB" w:rsidP="002122BB">
      <w:pPr>
        <w:spacing w:after="0"/>
        <w:rPr>
          <w:rFonts w:ascii="Garamond" w:eastAsia="Times New Roman" w:hAnsi="Garamond"/>
          <w:b/>
          <w:lang w:eastAsia="sl-SI"/>
        </w:rPr>
      </w:pPr>
      <w:r>
        <w:rPr>
          <w:rFonts w:ascii="Garamond" w:eastAsia="Times New Roman" w:hAnsi="Garamond"/>
          <w:b/>
          <w:lang w:eastAsia="sl-SI"/>
        </w:rPr>
        <w:t>Splošne zahteve:</w:t>
      </w:r>
    </w:p>
    <w:p w14:paraId="4F343E89" w14:textId="77777777" w:rsidR="002122BB" w:rsidRDefault="002122BB" w:rsidP="002122BB">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24FDF98" w14:textId="77777777" w:rsidR="002122BB" w:rsidRDefault="002122BB" w:rsidP="002122BB">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6D418B2E" w14:textId="77777777" w:rsidR="002122BB" w:rsidRDefault="002122BB" w:rsidP="002122BB">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6855010" w14:textId="77777777" w:rsidR="002122BB" w:rsidRDefault="002122BB" w:rsidP="002122BB">
      <w:pPr>
        <w:numPr>
          <w:ilvl w:val="0"/>
          <w:numId w:val="1"/>
        </w:numPr>
        <w:spacing w:after="0"/>
      </w:pPr>
      <w:r>
        <w:rPr>
          <w:rFonts w:ascii="Garamond" w:eastAsia="Times New Roman" w:hAnsi="Garamond"/>
        </w:rPr>
        <w:lastRenderedPageBreak/>
        <w:t>Preventivno vzdrževanje bo izvedeno ob delavnikih (od ponedeljka do petka) med 7.00 in 17.00 uro po predhodni uskladitvi termina s kontaktnimi osebami naročnika Boštjan Gajšek ali Matej Vidmar.</w:t>
      </w:r>
    </w:p>
    <w:p w14:paraId="435D1C1A" w14:textId="77777777" w:rsidR="002122BB" w:rsidRDefault="002122BB" w:rsidP="002122BB">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60BE450" w14:textId="77777777" w:rsidR="002122BB" w:rsidRDefault="002122BB" w:rsidP="002122BB">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7142CD37" w14:textId="77777777" w:rsidR="002122BB" w:rsidRDefault="002122BB" w:rsidP="002122BB">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2AC7B65C" w14:textId="77777777" w:rsidR="002122BB" w:rsidRDefault="002122BB" w:rsidP="002122BB">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4AABB92B" w14:textId="77777777" w:rsidR="002122BB" w:rsidRDefault="002122BB" w:rsidP="002122BB">
      <w:pPr>
        <w:spacing w:after="0"/>
        <w:ind w:left="360"/>
        <w:jc w:val="both"/>
        <w:rPr>
          <w:rFonts w:ascii="Garamond" w:eastAsia="Times New Roman" w:hAnsi="Garamond"/>
          <w:lang w:eastAsia="sl-SI"/>
        </w:rPr>
      </w:pPr>
    </w:p>
    <w:p w14:paraId="38EB86FB" w14:textId="77777777" w:rsidR="002122BB" w:rsidRDefault="002122BB" w:rsidP="002122BB">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3EA6154A" w14:textId="77777777" w:rsidR="002122BB" w:rsidRDefault="002122BB" w:rsidP="002122BB">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048B8404" w14:textId="77777777" w:rsidR="002122BB" w:rsidRDefault="002122BB" w:rsidP="002122BB">
      <w:pPr>
        <w:numPr>
          <w:ilvl w:val="0"/>
          <w:numId w:val="3"/>
        </w:numPr>
        <w:spacing w:after="0"/>
        <w:jc w:val="both"/>
        <w:rPr>
          <w:rFonts w:ascii="Garamond" w:eastAsia="Calibri" w:hAnsi="Garamond"/>
          <w:b/>
          <w:bCs/>
        </w:rPr>
      </w:pPr>
      <w:r>
        <w:rPr>
          <w:rFonts w:ascii="Garamond" w:eastAsia="Calibri" w:hAnsi="Garamond"/>
          <w:b/>
          <w:bCs/>
        </w:rPr>
        <w:t>naziv aparata</w:t>
      </w:r>
    </w:p>
    <w:p w14:paraId="77542F8B" w14:textId="77777777" w:rsidR="002122BB" w:rsidRDefault="002122BB" w:rsidP="002122BB">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73B0DA22" w14:textId="77777777" w:rsidR="002122BB" w:rsidRDefault="002122BB" w:rsidP="002122BB">
      <w:pPr>
        <w:numPr>
          <w:ilvl w:val="0"/>
          <w:numId w:val="3"/>
        </w:numPr>
        <w:spacing w:after="0"/>
        <w:jc w:val="both"/>
        <w:rPr>
          <w:rFonts w:ascii="Garamond" w:eastAsia="Calibri" w:hAnsi="Garamond"/>
          <w:b/>
          <w:bCs/>
        </w:rPr>
      </w:pPr>
      <w:r>
        <w:rPr>
          <w:rFonts w:ascii="Garamond" w:eastAsia="Calibri" w:hAnsi="Garamond"/>
          <w:b/>
          <w:bCs/>
        </w:rPr>
        <w:t>serijska številka aparata</w:t>
      </w:r>
    </w:p>
    <w:p w14:paraId="62AD4741" w14:textId="77777777" w:rsidR="002122BB" w:rsidRDefault="002122BB" w:rsidP="002122BB">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2C938106" w14:textId="77777777" w:rsidR="002122BB" w:rsidRDefault="002122BB" w:rsidP="002122BB">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31C9990C" w14:textId="77777777" w:rsidR="002122BB" w:rsidRDefault="002122BB" w:rsidP="002122BB">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1E014158" w14:textId="77777777" w:rsidR="002122BB" w:rsidRDefault="002122BB" w:rsidP="002122BB">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31349A98" w14:textId="77777777" w:rsidR="002122BB" w:rsidRDefault="002122BB" w:rsidP="002122BB">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4A1B99F3" w14:textId="77777777" w:rsidR="002122BB" w:rsidRDefault="002122BB" w:rsidP="002122BB">
      <w:pPr>
        <w:spacing w:after="0"/>
        <w:jc w:val="both"/>
        <w:rPr>
          <w:rFonts w:ascii="Garamond" w:eastAsia="Times New Roman" w:hAnsi="Garamond"/>
          <w:b/>
          <w:bCs/>
          <w:lang w:eastAsia="sl-SI"/>
        </w:rPr>
      </w:pPr>
    </w:p>
    <w:p w14:paraId="1FEDEC3A" w14:textId="77777777" w:rsidR="002122BB" w:rsidRDefault="002122BB" w:rsidP="002122BB">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058C2499" w14:textId="77777777" w:rsidR="002122BB" w:rsidRDefault="002122BB" w:rsidP="002122BB">
      <w:pPr>
        <w:spacing w:after="0"/>
        <w:jc w:val="both"/>
        <w:rPr>
          <w:rFonts w:ascii="Garamond" w:eastAsia="Times New Roman" w:hAnsi="Garamond"/>
          <w:b/>
          <w:bCs/>
          <w:lang w:eastAsia="sl-SI"/>
        </w:rPr>
      </w:pPr>
    </w:p>
    <w:p w14:paraId="6C64A58C" w14:textId="77777777" w:rsidR="002122BB" w:rsidRDefault="002122BB" w:rsidP="002122B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6C2FCCE4" w14:textId="77777777" w:rsidR="002122BB" w:rsidRDefault="002122BB" w:rsidP="002122B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00D4295D" w14:textId="77777777" w:rsidR="002122BB" w:rsidRDefault="002122BB" w:rsidP="002122B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664382DD" w14:textId="77777777" w:rsidR="002122BB" w:rsidRDefault="002122BB" w:rsidP="002122BB">
      <w:pPr>
        <w:numPr>
          <w:ilvl w:val="0"/>
          <w:numId w:val="3"/>
        </w:numPr>
        <w:spacing w:after="0"/>
        <w:jc w:val="both"/>
        <w:rPr>
          <w:rFonts w:ascii="Garamond" w:eastAsia="Calibri" w:hAnsi="Garamond"/>
          <w:b/>
          <w:bCs/>
        </w:rPr>
      </w:pPr>
      <w:r>
        <w:rPr>
          <w:rFonts w:ascii="Garamond" w:eastAsia="Calibri" w:hAnsi="Garamond"/>
          <w:b/>
          <w:bCs/>
        </w:rPr>
        <w:t>številko naročilnice</w:t>
      </w:r>
    </w:p>
    <w:p w14:paraId="47004D53" w14:textId="77777777" w:rsidR="002122BB" w:rsidRDefault="002122BB" w:rsidP="002122BB">
      <w:pPr>
        <w:spacing w:after="0"/>
        <w:ind w:left="420"/>
        <w:contextualSpacing/>
        <w:jc w:val="both"/>
        <w:rPr>
          <w:rFonts w:ascii="Garamond" w:eastAsia="Calibri" w:hAnsi="Garamond"/>
          <w:b/>
          <w:bCs/>
        </w:rPr>
      </w:pPr>
    </w:p>
    <w:p w14:paraId="71A343D0" w14:textId="77777777" w:rsidR="002122BB" w:rsidRDefault="002122BB" w:rsidP="002122BB">
      <w:pPr>
        <w:ind w:left="60"/>
        <w:jc w:val="both"/>
        <w:rPr>
          <w:rFonts w:ascii="Garamond" w:eastAsia="Calibri" w:hAnsi="Garamond"/>
          <w:b/>
          <w:bCs/>
        </w:rPr>
      </w:pPr>
      <w:r>
        <w:rPr>
          <w:rFonts w:ascii="Garamond" w:eastAsia="Calibri" w:hAnsi="Garamond"/>
          <w:b/>
          <w:bCs/>
        </w:rPr>
        <w:t xml:space="preserve">ter kot prilogo </w:t>
      </w:r>
    </w:p>
    <w:p w14:paraId="1F6D7A86" w14:textId="77777777" w:rsidR="002122BB" w:rsidRDefault="002122BB" w:rsidP="002122BB">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4602392D" w14:textId="77777777" w:rsidR="002122BB" w:rsidRDefault="002122BB" w:rsidP="002122BB">
      <w:pPr>
        <w:jc w:val="both"/>
        <w:rPr>
          <w:rFonts w:ascii="Garamond" w:eastAsia="Calibri" w:hAnsi="Garamond"/>
          <w:b/>
          <w:bCs/>
        </w:rPr>
      </w:pPr>
    </w:p>
    <w:p w14:paraId="5E584CA9" w14:textId="77777777" w:rsidR="002122BB" w:rsidRDefault="002122BB" w:rsidP="002122BB">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7C81DD03" w14:textId="77777777" w:rsidR="002122BB" w:rsidRDefault="002122BB" w:rsidP="002122BB">
      <w:pPr>
        <w:spacing w:after="0"/>
        <w:jc w:val="both"/>
        <w:rPr>
          <w:rFonts w:ascii="Garamond" w:eastAsia="Times New Roman" w:hAnsi="Garamond"/>
          <w:lang w:eastAsia="sl-SI"/>
        </w:rPr>
      </w:pPr>
    </w:p>
    <w:p w14:paraId="1D08B254" w14:textId="77777777" w:rsidR="002122BB" w:rsidRDefault="002122BB" w:rsidP="002122BB">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71AE0C44" w14:textId="77777777" w:rsidR="002122BB" w:rsidRDefault="002122BB" w:rsidP="002122BB">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3D197F0B" w14:textId="77777777" w:rsidR="002122BB" w:rsidRDefault="002122BB" w:rsidP="002122BB">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162BAA08" w14:textId="77777777" w:rsidR="002122BB" w:rsidRDefault="002122BB" w:rsidP="002122BB">
      <w:pPr>
        <w:spacing w:after="0"/>
        <w:jc w:val="both"/>
        <w:rPr>
          <w:rFonts w:ascii="Garamond" w:eastAsia="Times New Roman" w:hAnsi="Garamond"/>
          <w:lang w:eastAsia="sl-SI"/>
        </w:rPr>
      </w:pPr>
    </w:p>
    <w:p w14:paraId="2426B100" w14:textId="77777777" w:rsidR="002122BB" w:rsidRDefault="002122BB" w:rsidP="002122BB">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7B611A66" w14:textId="77777777" w:rsidR="002122BB" w:rsidRDefault="002122BB" w:rsidP="002122BB">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573EAD3F" w14:textId="01B6F8D4" w:rsidR="002122BB" w:rsidRDefault="002122BB" w:rsidP="002122BB">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w:t>
      </w:r>
      <w:r>
        <w:rPr>
          <w:rFonts w:ascii="Garamond" w:eastAsia="Times New Roman" w:hAnsi="Garamond"/>
          <w:b/>
          <w:lang w:eastAsia="sl-SI"/>
        </w:rPr>
        <w:t>520</w:t>
      </w:r>
      <w:r>
        <w:rPr>
          <w:rFonts w:ascii="Garamond" w:eastAsia="Times New Roman" w:hAnsi="Garamond"/>
          <w:b/>
          <w:lang w:eastAsia="sl-SI"/>
        </w:rPr>
        <w:t xml:space="preserve">_ 2024 </w:t>
      </w:r>
      <w:r>
        <w:rPr>
          <w:rFonts w:ascii="Garamond" w:eastAsia="Times New Roman" w:hAnsi="Garamond"/>
          <w:b/>
          <w:lang w:eastAsia="sl-SI"/>
        </w:rPr>
        <w:t xml:space="preserve">popravilo </w:t>
      </w:r>
      <w:proofErr w:type="spellStart"/>
      <w:r>
        <w:rPr>
          <w:rFonts w:ascii="Garamond" w:eastAsia="Times New Roman" w:hAnsi="Garamond"/>
          <w:b/>
          <w:lang w:eastAsia="sl-SI"/>
        </w:rPr>
        <w:t>videogastroskopa</w:t>
      </w:r>
      <w:proofErr w:type="spellEnd"/>
      <w:r>
        <w:rPr>
          <w:rFonts w:ascii="Garamond" w:eastAsia="Times New Roman" w:hAnsi="Garamond"/>
          <w:b/>
          <w:lang w:eastAsia="sl-SI"/>
        </w:rPr>
        <w:t xml:space="preserve"> _ rok oddaje ponudb do </w:t>
      </w:r>
      <w:r>
        <w:rPr>
          <w:rFonts w:ascii="Garamond" w:eastAsia="Times New Roman" w:hAnsi="Garamond"/>
          <w:b/>
          <w:lang w:eastAsia="sl-SI"/>
        </w:rPr>
        <w:t>28</w:t>
      </w:r>
      <w:r>
        <w:rPr>
          <w:rFonts w:ascii="Garamond" w:eastAsia="Times New Roman" w:hAnsi="Garamond"/>
          <w:b/>
          <w:lang w:eastAsia="sl-SI"/>
        </w:rPr>
        <w:t>.08.2024 do 12. ure</w:t>
      </w:r>
      <w:r>
        <w:rPr>
          <w:rFonts w:ascii="Garamond" w:eastAsia="Times New Roman" w:hAnsi="Garamond"/>
          <w:lang w:eastAsia="sl-SI"/>
        </w:rPr>
        <w:t>.</w:t>
      </w:r>
    </w:p>
    <w:p w14:paraId="1A891CD6" w14:textId="77777777" w:rsidR="002122BB" w:rsidRDefault="002122BB" w:rsidP="002122BB">
      <w:pPr>
        <w:spacing w:after="0"/>
        <w:rPr>
          <w:rFonts w:ascii="Garamond" w:eastAsia="Times New Roman" w:hAnsi="Garamond"/>
          <w:lang w:eastAsia="sl-SI"/>
        </w:rPr>
      </w:pPr>
    </w:p>
    <w:bookmarkEnd w:id="0"/>
    <w:p w14:paraId="1923F425" w14:textId="77777777" w:rsidR="002122BB" w:rsidRDefault="002122BB" w:rsidP="002122BB">
      <w:pPr>
        <w:spacing w:after="0"/>
        <w:rPr>
          <w:rFonts w:ascii="Garamond" w:eastAsia="Times New Roman" w:hAnsi="Garamond"/>
          <w:lang w:eastAsia="sl-SI"/>
        </w:rPr>
      </w:pPr>
    </w:p>
    <w:p w14:paraId="1359DDFA" w14:textId="77777777" w:rsidR="002122BB" w:rsidRDefault="002122BB" w:rsidP="002122BB">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79A56B93" w14:textId="2974CE09" w:rsidR="002122BB" w:rsidRDefault="002122BB" w:rsidP="002122BB">
      <w:pPr>
        <w:spacing w:after="0"/>
        <w:rPr>
          <w:rFonts w:ascii="Garamond" w:eastAsia="Times New Roman" w:hAnsi="Garamond"/>
          <w:lang w:eastAsia="sl-SI"/>
        </w:rPr>
      </w:pPr>
      <w:r>
        <w:rPr>
          <w:rFonts w:ascii="Garamond" w:eastAsia="Times New Roman" w:hAnsi="Garamond"/>
          <w:lang w:eastAsia="sl-SI"/>
        </w:rPr>
        <w:t>Stanislava Pahole Hočevar</w:t>
      </w:r>
      <w:r>
        <w:rPr>
          <w:rFonts w:ascii="Garamond" w:eastAsia="Times New Roman" w:hAnsi="Garamond"/>
          <w:lang w:eastAsia="sl-SI"/>
        </w:rPr>
        <w:t>,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5A1CE99A" w14:textId="77777777" w:rsidR="002122BB" w:rsidRDefault="002122BB" w:rsidP="002122BB"/>
    <w:p w14:paraId="223A94E2" w14:textId="77777777" w:rsidR="002122BB" w:rsidRDefault="002122BB" w:rsidP="002122BB"/>
    <w:p w14:paraId="3C6E7712" w14:textId="77777777" w:rsidR="002122BB" w:rsidRDefault="002122BB" w:rsidP="002122BB"/>
    <w:p w14:paraId="74DAC6A0" w14:textId="77777777" w:rsidR="002122BB" w:rsidRDefault="002122BB" w:rsidP="002122BB"/>
    <w:p w14:paraId="0802E735" w14:textId="77777777" w:rsidR="002122BB" w:rsidRDefault="002122BB" w:rsidP="002122BB"/>
    <w:p w14:paraId="726C9220" w14:textId="77777777" w:rsidR="002122BB" w:rsidRDefault="002122BB" w:rsidP="002122BB"/>
    <w:p w14:paraId="3D97004C" w14:textId="77777777" w:rsidR="003009E7" w:rsidRDefault="003009E7"/>
    <w:sectPr w:rsidR="003009E7" w:rsidSect="002122BB">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44228"/>
    <w:multiLevelType w:val="multilevel"/>
    <w:tmpl w:val="7EA4FD5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E963CFB"/>
    <w:multiLevelType w:val="multilevel"/>
    <w:tmpl w:val="3EDE50F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4AC31C8"/>
    <w:multiLevelType w:val="multilevel"/>
    <w:tmpl w:val="027A836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03053E0"/>
    <w:multiLevelType w:val="multilevel"/>
    <w:tmpl w:val="EF0C4AA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38919528">
    <w:abstractNumId w:val="3"/>
  </w:num>
  <w:num w:numId="2" w16cid:durableId="881594578">
    <w:abstractNumId w:val="0"/>
  </w:num>
  <w:num w:numId="3" w16cid:durableId="1257010959">
    <w:abstractNumId w:val="1"/>
  </w:num>
  <w:num w:numId="4" w16cid:durableId="1021976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2BB"/>
    <w:rsid w:val="001F264A"/>
    <w:rsid w:val="002122BB"/>
    <w:rsid w:val="003009E7"/>
    <w:rsid w:val="00F11749"/>
    <w:rsid w:val="00F3157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11D0F"/>
  <w15:chartTrackingRefBased/>
  <w15:docId w15:val="{D133AB6D-0912-4F51-9FE8-B6AA5F6CD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122BB"/>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2122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122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122B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122B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122B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122B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122B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122B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122B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122B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122B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122B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122B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122B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122B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122B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122B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122BB"/>
    <w:rPr>
      <w:rFonts w:eastAsiaTheme="majorEastAsia" w:cstheme="majorBidi"/>
      <w:color w:val="272727" w:themeColor="text1" w:themeTint="D8"/>
    </w:rPr>
  </w:style>
  <w:style w:type="paragraph" w:styleId="Naslov">
    <w:name w:val="Title"/>
    <w:basedOn w:val="Navaden"/>
    <w:next w:val="Navaden"/>
    <w:link w:val="NaslovZnak"/>
    <w:uiPriority w:val="10"/>
    <w:qFormat/>
    <w:rsid w:val="002122BB"/>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122B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122B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122B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122BB"/>
    <w:pPr>
      <w:spacing w:before="160"/>
      <w:jc w:val="center"/>
    </w:pPr>
    <w:rPr>
      <w:i/>
      <w:iCs/>
      <w:color w:val="404040" w:themeColor="text1" w:themeTint="BF"/>
    </w:rPr>
  </w:style>
  <w:style w:type="character" w:customStyle="1" w:styleId="CitatZnak">
    <w:name w:val="Citat Znak"/>
    <w:basedOn w:val="Privzetapisavaodstavka"/>
    <w:link w:val="Citat"/>
    <w:uiPriority w:val="29"/>
    <w:rsid w:val="002122BB"/>
    <w:rPr>
      <w:i/>
      <w:iCs/>
      <w:color w:val="404040" w:themeColor="text1" w:themeTint="BF"/>
    </w:rPr>
  </w:style>
  <w:style w:type="paragraph" w:styleId="Odstavekseznama">
    <w:name w:val="List Paragraph"/>
    <w:basedOn w:val="Navaden"/>
    <w:uiPriority w:val="34"/>
    <w:qFormat/>
    <w:rsid w:val="002122BB"/>
    <w:pPr>
      <w:ind w:left="720"/>
      <w:contextualSpacing/>
    </w:pPr>
  </w:style>
  <w:style w:type="character" w:styleId="Intenzivenpoudarek">
    <w:name w:val="Intense Emphasis"/>
    <w:basedOn w:val="Privzetapisavaodstavka"/>
    <w:uiPriority w:val="21"/>
    <w:qFormat/>
    <w:rsid w:val="002122BB"/>
    <w:rPr>
      <w:i/>
      <w:iCs/>
      <w:color w:val="0F4761" w:themeColor="accent1" w:themeShade="BF"/>
    </w:rPr>
  </w:style>
  <w:style w:type="paragraph" w:styleId="Intenzivencitat">
    <w:name w:val="Intense Quote"/>
    <w:basedOn w:val="Navaden"/>
    <w:next w:val="Navaden"/>
    <w:link w:val="IntenzivencitatZnak"/>
    <w:uiPriority w:val="30"/>
    <w:qFormat/>
    <w:rsid w:val="002122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122BB"/>
    <w:rPr>
      <w:i/>
      <w:iCs/>
      <w:color w:val="0F4761" w:themeColor="accent1" w:themeShade="BF"/>
    </w:rPr>
  </w:style>
  <w:style w:type="character" w:styleId="Intenzivensklic">
    <w:name w:val="Intense Reference"/>
    <w:basedOn w:val="Privzetapisavaodstavka"/>
    <w:uiPriority w:val="32"/>
    <w:qFormat/>
    <w:rsid w:val="002122BB"/>
    <w:rPr>
      <w:b/>
      <w:bCs/>
      <w:smallCaps/>
      <w:color w:val="0F4761" w:themeColor="accent1" w:themeShade="BF"/>
      <w:spacing w:val="5"/>
    </w:rPr>
  </w:style>
  <w:style w:type="character" w:styleId="Hiperpovezava">
    <w:name w:val="Hyperlink"/>
    <w:basedOn w:val="Privzetapisavaodstavka"/>
    <w:rsid w:val="002122BB"/>
    <w:rPr>
      <w:color w:val="0000FF"/>
      <w:u w:val="single"/>
    </w:rPr>
  </w:style>
  <w:style w:type="paragraph" w:styleId="Navadensplet">
    <w:name w:val="Normal (Web)"/>
    <w:basedOn w:val="Navaden"/>
    <w:rsid w:val="002122BB"/>
    <w:pPr>
      <w:spacing w:before="100" w:after="100"/>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7631263">
      <w:bodyDiv w:val="1"/>
      <w:marLeft w:val="0"/>
      <w:marRight w:val="0"/>
      <w:marTop w:val="0"/>
      <w:marBottom w:val="0"/>
      <w:divBdr>
        <w:top w:val="none" w:sz="0" w:space="0" w:color="auto"/>
        <w:left w:val="none" w:sz="0" w:space="0" w:color="auto"/>
        <w:bottom w:val="none" w:sz="0" w:space="0" w:color="auto"/>
        <w:right w:val="none" w:sz="0" w:space="0" w:color="auto"/>
      </w:divBdr>
    </w:div>
    <w:div w:id="155477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739</Words>
  <Characters>4213</Characters>
  <Application>Microsoft Office Word</Application>
  <DocSecurity>0</DocSecurity>
  <Lines>35</Lines>
  <Paragraphs>9</Paragraphs>
  <ScaleCrop>false</ScaleCrop>
  <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2024-08-26T07:06:00Z</dcterms:created>
  <dcterms:modified xsi:type="dcterms:W3CDTF">2024-08-26T07:12:00Z</dcterms:modified>
</cp:coreProperties>
</file>